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hd w:val="clear" w:color="auto" w:fill="ffffff"/>
        <w:jc w:val="center"/>
        <w:rPr>
          <w:rFonts w:ascii="Calibri" w:cs="Calibri" w:hAnsi="Calibri" w:eastAsia="Calibri"/>
          <w:sz w:val="22"/>
          <w:szCs w:val="22"/>
        </w:rPr>
      </w:pPr>
      <w:r>
        <w:rPr>
          <w:b w:val="1"/>
          <w:bCs w:val="1"/>
          <w:color w:val="0070c0"/>
          <w:sz w:val="36"/>
          <w:szCs w:val="36"/>
          <w:u w:color="0070c0"/>
          <w:rtl w:val="0"/>
          <w:lang w:val="en-US"/>
        </w:rPr>
        <w:t xml:space="preserve">Hastings Old Town Carnival </w:t>
      </w:r>
      <w:r>
        <w:rPr>
          <w:b w:val="1"/>
          <w:bCs w:val="1"/>
          <w:color w:val="00b050"/>
          <w:sz w:val="36"/>
          <w:szCs w:val="36"/>
          <w:u w:color="00b050"/>
          <w:rtl w:val="0"/>
          <w:lang w:val="en-US"/>
        </w:rPr>
        <w:t>Saturday 10</w:t>
      </w:r>
      <w:r>
        <w:rPr>
          <w:b w:val="1"/>
          <w:bCs w:val="1"/>
          <w:color w:val="00b050"/>
          <w:sz w:val="36"/>
          <w:szCs w:val="36"/>
          <w:u w:color="00b050"/>
          <w:vertAlign w:val="superscript"/>
          <w:rtl w:val="0"/>
          <w:lang w:val="en-US"/>
        </w:rPr>
        <w:t>th</w:t>
      </w:r>
      <w:r>
        <w:rPr>
          <w:b w:val="1"/>
          <w:bCs w:val="1"/>
          <w:color w:val="00b050"/>
          <w:sz w:val="36"/>
          <w:szCs w:val="36"/>
          <w:u w:color="00b050"/>
          <w:rtl w:val="0"/>
          <w:lang w:val="en-US"/>
        </w:rPr>
        <w:t xml:space="preserve"> August 2019     </w:t>
      </w:r>
    </w:p>
    <w:p>
      <w:pPr>
        <w:pStyle w:val="Normal.0"/>
        <w:shd w:val="clear" w:color="auto" w:fill="ffffff"/>
        <w:jc w:val="center"/>
        <w:rPr>
          <w:b w:val="1"/>
          <w:bCs w:val="1"/>
          <w:color w:val="252525"/>
          <w:sz w:val="36"/>
          <w:szCs w:val="36"/>
          <w:u w:color="252525"/>
        </w:rPr>
      </w:pPr>
      <w:r>
        <w:rPr>
          <w:rFonts w:ascii="Calibri" w:cs="Calibri" w:hAnsi="Calibri" w:eastAsia="Calibri"/>
          <w:sz w:val="22"/>
          <w:szCs w:val="22"/>
          <w:lang w:val="en-US"/>
        </w:rPr>
        <w:drawing>
          <wp:inline distT="0" distB="0" distL="0" distR="0">
            <wp:extent cx="500952" cy="3042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500952" cy="304267"/>
                    </a:xfrm>
                    <a:prstGeom prst="rect">
                      <a:avLst/>
                    </a:prstGeom>
                    <a:ln w="12700" cap="flat">
                      <a:noFill/>
                      <a:miter lim="400000"/>
                    </a:ln>
                    <a:effectLst/>
                  </pic:spPr>
                </pic:pic>
              </a:graphicData>
            </a:graphic>
          </wp:inline>
        </w:drawing>
      </w:r>
      <w:r>
        <w:rPr>
          <w:b w:val="1"/>
          <w:bCs w:val="1"/>
          <w:color w:val="252525"/>
          <w:sz w:val="36"/>
          <w:szCs w:val="36"/>
          <w:u w:color="252525"/>
          <w:rtl w:val="0"/>
          <w:lang w:val="en-US"/>
        </w:rPr>
        <w:t>ENTRY FORM</w:t>
      </w:r>
      <w:r>
        <w:rPr>
          <w:rFonts w:ascii="Calibri" w:cs="Calibri" w:hAnsi="Calibri" w:eastAsia="Calibri"/>
          <w:sz w:val="22"/>
          <w:szCs w:val="22"/>
          <w:lang w:val="en-US"/>
        </w:rPr>
        <w:drawing>
          <wp:inline distT="0" distB="0" distL="0" distR="0">
            <wp:extent cx="502292" cy="3035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502292" cy="303530"/>
                    </a:xfrm>
                    <a:prstGeom prst="rect">
                      <a:avLst/>
                    </a:prstGeom>
                    <a:ln w="12700" cap="flat">
                      <a:noFill/>
                      <a:miter lim="400000"/>
                    </a:ln>
                    <a:effectLst/>
                  </pic:spPr>
                </pic:pic>
              </a:graphicData>
            </a:graphic>
          </wp:inline>
        </w:drawing>
      </w:r>
    </w:p>
    <w:p>
      <w:pPr>
        <w:pStyle w:val="Normal.0"/>
        <w:shd w:val="clear" w:color="auto" w:fill="ffffff"/>
        <w:jc w:val="center"/>
        <w:rPr>
          <w:b w:val="1"/>
          <w:bCs w:val="1"/>
          <w:color w:val="7030a0"/>
          <w:sz w:val="44"/>
          <w:szCs w:val="44"/>
          <w:u w:color="7030a0"/>
        </w:rPr>
      </w:pPr>
      <w:r>
        <w:rPr>
          <w:b w:val="1"/>
          <w:bCs w:val="1"/>
          <w:color w:val="7030a0"/>
          <w:sz w:val="36"/>
          <w:szCs w:val="36"/>
          <w:u w:color="7030a0"/>
          <w:rtl w:val="0"/>
          <w:lang w:val="en-US"/>
        </w:rPr>
        <w:t xml:space="preserve">Theme: </w:t>
      </w:r>
      <w:r>
        <w:rPr>
          <w:b w:val="1"/>
          <w:bCs w:val="1"/>
          <w:caps w:val="1"/>
          <w:color w:val="7030a0"/>
          <w:sz w:val="36"/>
          <w:szCs w:val="36"/>
          <w:u w:color="7030a0"/>
          <w:rtl w:val="0"/>
          <w:lang w:val="en-US"/>
        </w:rPr>
        <w:t>“</w:t>
      </w:r>
      <w:r>
        <w:rPr>
          <w:b w:val="1"/>
          <w:bCs w:val="1"/>
          <w:caps w:val="1"/>
          <w:color w:val="7030a0"/>
          <w:sz w:val="36"/>
          <w:szCs w:val="36"/>
          <w:u w:color="7030a0"/>
          <w:rtl w:val="0"/>
          <w:lang w:val="en-US"/>
        </w:rPr>
        <w:t>OUT WITH THE OLD AND IN WITH THE NEW</w:t>
      </w:r>
      <w:r>
        <w:rPr>
          <w:b w:val="1"/>
          <w:bCs w:val="1"/>
          <w:caps w:val="1"/>
          <w:color w:val="7030a0"/>
          <w:sz w:val="36"/>
          <w:szCs w:val="36"/>
          <w:u w:color="7030a0"/>
          <w:rtl w:val="0"/>
          <w:lang w:val="en-US"/>
        </w:rPr>
        <w:t>”</w:t>
      </w:r>
    </w:p>
    <w:p>
      <w:pPr>
        <w:pStyle w:val="Normal.0"/>
        <w:shd w:val="clear" w:color="auto" w:fill="ffffff"/>
        <w:spacing w:line="326" w:lineRule="exact"/>
        <w:rPr>
          <w:b w:val="1"/>
          <w:bCs w:val="1"/>
          <w:sz w:val="22"/>
          <w:szCs w:val="22"/>
        </w:rPr>
      </w:pPr>
      <w:r>
        <w:rPr>
          <w:sz w:val="22"/>
          <w:szCs w:val="22"/>
          <w:rtl w:val="0"/>
          <w:lang w:val="en-US"/>
        </w:rPr>
        <w:t>Please return by noon on</w:t>
      </w:r>
      <w:r>
        <w:rPr>
          <w:b w:val="1"/>
          <w:bCs w:val="1"/>
          <w:sz w:val="22"/>
          <w:szCs w:val="22"/>
          <w:rtl w:val="0"/>
          <w:lang w:val="en-US"/>
        </w:rPr>
        <w:t xml:space="preserve"> Friday 9th August </w:t>
      </w:r>
      <w:r>
        <w:rPr>
          <w:sz w:val="22"/>
          <w:szCs w:val="22"/>
          <w:rtl w:val="0"/>
          <w:lang w:val="en-US"/>
        </w:rPr>
        <w:t xml:space="preserve">by post to: HOTCA, C/O 54 Welton Rise, St Leonards O/S TN37 7RF by Email to: </w:t>
      </w:r>
      <w:r>
        <w:rPr>
          <w:rStyle w:val="Hyperlink.0"/>
        </w:rPr>
        <w:fldChar w:fldCharType="begin" w:fldLock="0"/>
      </w:r>
      <w:r>
        <w:rPr>
          <w:rStyle w:val="Hyperlink.0"/>
        </w:rPr>
        <w:instrText xml:space="preserve"> HYPERLINK "mailto:hotcasec@gmail.com"</w:instrText>
      </w:r>
      <w:r>
        <w:rPr>
          <w:rStyle w:val="Hyperlink.0"/>
        </w:rPr>
        <w:fldChar w:fldCharType="separate" w:fldLock="0"/>
      </w:r>
      <w:r>
        <w:rPr>
          <w:rStyle w:val="Hyperlink.0"/>
          <w:rtl w:val="0"/>
          <w:lang w:val="en-US"/>
        </w:rPr>
        <w:t>hotcasec@gmail.com</w:t>
      </w:r>
      <w:r>
        <w:rPr/>
        <w:fldChar w:fldCharType="end" w:fldLock="0"/>
      </w:r>
      <w:r>
        <w:rPr>
          <w:sz w:val="22"/>
          <w:szCs w:val="22"/>
          <w:rtl w:val="0"/>
          <w:lang w:val="en-US"/>
        </w:rPr>
        <w:t xml:space="preserve">  or deliver by hand to The Jenny Lind, High Street,</w:t>
      </w:r>
      <w:r>
        <w:rPr>
          <w:b w:val="1"/>
          <w:bCs w:val="1"/>
          <w:sz w:val="22"/>
          <w:szCs w:val="22"/>
          <w:rtl w:val="0"/>
          <w:lang w:val="en-US"/>
        </w:rPr>
        <w:t xml:space="preserve"> </w:t>
      </w:r>
      <w:r>
        <w:rPr>
          <w:sz w:val="22"/>
          <w:szCs w:val="22"/>
          <w:rtl w:val="0"/>
          <w:lang w:val="en-US"/>
        </w:rPr>
        <w:t>Hastings.</w:t>
      </w:r>
    </w:p>
    <w:p>
      <w:pPr>
        <w:pStyle w:val="Normal.0"/>
        <w:shd w:val="clear" w:color="auto" w:fill="ffffff"/>
        <w:spacing w:line="326" w:lineRule="exact"/>
        <w:rPr>
          <w:sz w:val="22"/>
          <w:szCs w:val="22"/>
        </w:rPr>
      </w:pPr>
      <w:r>
        <w:rPr>
          <w:sz w:val="22"/>
          <w:szCs w:val="22"/>
          <w:rtl w:val="0"/>
          <w:lang w:val="en-US"/>
        </w:rPr>
        <w:t xml:space="preserve">Contact us at: </w:t>
      </w:r>
      <w:r>
        <w:rPr>
          <w:rStyle w:val="Hyperlink.0"/>
        </w:rPr>
        <w:fldChar w:fldCharType="begin" w:fldLock="0"/>
      </w:r>
      <w:r>
        <w:rPr>
          <w:rStyle w:val="Hyperlink.0"/>
        </w:rPr>
        <w:instrText xml:space="preserve"> HYPERLINK "https://oldtownhastings.co.uk/carnival"</w:instrText>
      </w:r>
      <w:r>
        <w:rPr>
          <w:rStyle w:val="Hyperlink.0"/>
        </w:rPr>
        <w:fldChar w:fldCharType="separate" w:fldLock="0"/>
      </w:r>
      <w:r>
        <w:rPr>
          <w:rStyle w:val="Hyperlink.0"/>
          <w:rtl w:val="0"/>
          <w:lang w:val="en-US"/>
        </w:rPr>
        <w:t>https://oldtownhastings.co.uk/carnival</w:t>
      </w:r>
      <w:r>
        <w:rPr/>
        <w:fldChar w:fldCharType="end" w:fldLock="0"/>
      </w:r>
      <w:r>
        <w:rPr>
          <w:sz w:val="22"/>
          <w:szCs w:val="22"/>
          <w:rtl w:val="0"/>
          <w:lang w:val="en-US"/>
        </w:rPr>
        <w:t xml:space="preserve">  </w:t>
      </w:r>
    </w:p>
    <w:p>
      <w:pPr>
        <w:pStyle w:val="Normal.0"/>
        <w:shd w:val="clear" w:color="auto" w:fill="ffffff"/>
        <w:jc w:val="center"/>
        <w:rPr>
          <w:b w:val="1"/>
          <w:bCs w:val="1"/>
          <w:color w:val="0000ff"/>
          <w:sz w:val="8"/>
          <w:szCs w:val="8"/>
          <w:u w:color="0000ff"/>
        </w:rPr>
      </w:pPr>
    </w:p>
    <w:p>
      <w:pPr>
        <w:pStyle w:val="Subtitle"/>
        <w:rPr>
          <w:rFonts w:ascii="Arial" w:cs="Arial" w:hAnsi="Arial" w:eastAsia="Arial"/>
          <w:b w:val="1"/>
          <w:bCs w:val="1"/>
        </w:rPr>
      </w:pPr>
      <w:r>
        <w:rPr>
          <w:rFonts w:ascii="Arial" w:hAnsi="Arial"/>
          <w:b w:val="1"/>
          <w:bCs w:val="1"/>
          <w:rtl w:val="0"/>
          <w:lang w:val="en-US"/>
        </w:rPr>
        <w:t>4.00pm ASSEMBLY STARTS in Rock-a-Nore Road.</w:t>
      </w:r>
    </w:p>
    <w:p>
      <w:pPr>
        <w:pStyle w:val="Subtitle"/>
        <w:rPr>
          <w:rFonts w:ascii="Arial" w:cs="Arial" w:hAnsi="Arial" w:eastAsia="Arial"/>
          <w:b w:val="1"/>
          <w:bCs w:val="1"/>
        </w:rPr>
      </w:pPr>
      <w:r>
        <w:rPr>
          <w:rFonts w:ascii="Arial" w:hAnsi="Arial"/>
          <w:b w:val="1"/>
          <w:bCs w:val="1"/>
          <w:rtl w:val="0"/>
          <w:lang w:val="en-US"/>
        </w:rPr>
        <w:t xml:space="preserve">4.30pm registration for judging closes. </w:t>
      </w:r>
    </w:p>
    <w:p>
      <w:pPr>
        <w:pStyle w:val="Subtitle"/>
        <w:rPr>
          <w:rFonts w:ascii="Arial" w:cs="Arial" w:hAnsi="Arial" w:eastAsia="Arial"/>
          <w:b w:val="1"/>
          <w:bCs w:val="1"/>
        </w:rPr>
      </w:pPr>
      <w:r>
        <w:rPr>
          <w:rFonts w:ascii="Arial" w:hAnsi="Arial"/>
          <w:b w:val="1"/>
          <w:bCs w:val="1"/>
          <w:rtl w:val="0"/>
          <w:lang w:val="en-US"/>
        </w:rPr>
        <w:t xml:space="preserve">5.00pm PARADE STARTS. </w:t>
      </w:r>
    </w:p>
    <w:p>
      <w:pPr>
        <w:pStyle w:val="Normal.0"/>
        <w:shd w:val="clear" w:color="auto" w:fill="ffffff"/>
        <w:spacing w:before="211" w:line="276" w:lineRule="auto"/>
        <w:rPr>
          <w:sz w:val="22"/>
          <w:szCs w:val="22"/>
        </w:rPr>
      </w:pPr>
      <w:r>
        <w:rPr>
          <w:sz w:val="22"/>
          <w:szCs w:val="22"/>
          <w:rtl w:val="0"/>
          <w:lang w:val="en-US"/>
        </w:rPr>
        <w:t>Judging takes place during the parade, where you will be judged not only on your costumes and/or float but on how you entertain and engage with the spectators and interpret the theme.</w:t>
      </w:r>
    </w:p>
    <w:p>
      <w:pPr>
        <w:pStyle w:val="Normal.0"/>
        <w:shd w:val="clear" w:color="auto" w:fill="ffffff"/>
        <w:spacing w:before="19" w:line="276" w:lineRule="auto"/>
        <w:rPr>
          <w:sz w:val="22"/>
          <w:szCs w:val="22"/>
        </w:rPr>
      </w:pPr>
      <w:r>
        <w:rPr>
          <w:b w:val="1"/>
          <w:bCs w:val="1"/>
          <w:color w:val="7030a0"/>
          <w:sz w:val="22"/>
          <w:szCs w:val="22"/>
          <w:u w:color="7030a0"/>
          <w:rtl w:val="0"/>
          <w:lang w:val="en-US"/>
        </w:rPr>
        <w:t>Arrivals after 4.30pm must register for collecting buckets</w:t>
      </w:r>
      <w:r>
        <w:rPr>
          <w:color w:val="7030a0"/>
          <w:sz w:val="22"/>
          <w:szCs w:val="22"/>
          <w:u w:color="7030a0"/>
          <w:rtl w:val="0"/>
          <w:lang w:val="en-US"/>
        </w:rPr>
        <w:t xml:space="preserve"> </w:t>
      </w:r>
      <w:r>
        <w:rPr>
          <w:sz w:val="22"/>
          <w:szCs w:val="22"/>
          <w:rtl w:val="0"/>
          <w:lang w:val="en-US"/>
        </w:rPr>
        <w:t xml:space="preserve">though may not be judged, but are </w:t>
      </w:r>
      <w:r>
        <w:rPr>
          <w:b w:val="1"/>
          <w:bCs w:val="1"/>
          <w:color w:val="0070c0"/>
          <w:sz w:val="22"/>
          <w:szCs w:val="22"/>
          <w:u w:color="0070c0"/>
          <w:rtl w:val="0"/>
          <w:lang w:val="en-US"/>
        </w:rPr>
        <w:t>welcome</w:t>
      </w:r>
      <w:r>
        <w:rPr>
          <w:sz w:val="22"/>
          <w:szCs w:val="22"/>
          <w:rtl w:val="0"/>
          <w:lang w:val="en-US"/>
        </w:rPr>
        <w:t xml:space="preserve"> in the procession.</w:t>
      </w:r>
    </w:p>
    <w:p>
      <w:pPr>
        <w:pStyle w:val="Normal.0"/>
        <w:shd w:val="clear" w:color="auto" w:fill="ffffff"/>
        <w:spacing w:before="19" w:line="346" w:lineRule="exact"/>
        <w:ind w:left="125" w:firstLine="0"/>
        <w:jc w:val="center"/>
        <w:rPr>
          <w:color w:val="252525"/>
          <w:sz w:val="22"/>
          <w:szCs w:val="22"/>
          <w:u w:color="252525"/>
        </w:rPr>
      </w:pPr>
      <w:r>
        <w:rPr>
          <w:color w:val="252525"/>
          <w:sz w:val="22"/>
          <w:szCs w:val="22"/>
          <w:u w:color="252525"/>
          <w:rtl w:val="0"/>
          <w:lang w:val="en-US"/>
        </w:rPr>
        <w:t>When you register you will receive class cards to show the judges as you pass.</w:t>
      </w:r>
    </w:p>
    <w:p>
      <w:pPr>
        <w:pStyle w:val="Normal.0"/>
        <w:shd w:val="clear" w:color="auto" w:fill="ffffff"/>
        <w:spacing w:before="19" w:line="346" w:lineRule="exact"/>
        <w:rPr>
          <w:b w:val="1"/>
          <w:bCs w:val="1"/>
          <w:color w:val="ff0000"/>
          <w:sz w:val="24"/>
          <w:szCs w:val="24"/>
          <w:u w:color="ff0000"/>
        </w:rPr>
      </w:pPr>
      <w:r>
        <w:rPr>
          <w:b w:val="1"/>
          <w:bCs w:val="1"/>
          <w:color w:val="00b050"/>
          <w:sz w:val="28"/>
          <w:szCs w:val="28"/>
          <w:u w:val="single" w:color="00b050"/>
          <w:rtl w:val="0"/>
          <w:lang w:val="en-US"/>
        </w:rPr>
        <w:t>Classes:</w:t>
      </w:r>
      <w:r>
        <w:rPr>
          <w:b w:val="1"/>
          <w:bCs w:val="1"/>
          <w:color w:val="00b050"/>
          <w:sz w:val="24"/>
          <w:szCs w:val="24"/>
          <w:u w:color="00b050"/>
          <w:rtl w:val="0"/>
          <w:lang w:val="en-US"/>
        </w:rPr>
        <w:t xml:space="preserve">  </w:t>
      </w:r>
      <w:r>
        <w:rPr>
          <w:b w:val="1"/>
          <w:bCs w:val="1"/>
          <w:sz w:val="24"/>
          <w:szCs w:val="24"/>
          <w:rtl w:val="0"/>
          <w:lang w:val="en-US"/>
        </w:rPr>
        <w:t xml:space="preserve">   </w:t>
      </w:r>
    </w:p>
    <w:p>
      <w:pPr>
        <w:pStyle w:val="Normal.0"/>
        <w:rPr>
          <w:sz w:val="24"/>
          <w:szCs w:val="24"/>
        </w:rPr>
      </w:pPr>
    </w:p>
    <w:tbl>
      <w:tblPr>
        <w:tblW w:w="676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63"/>
      </w:tblGrid>
      <w:tr>
        <w:tblPrEx>
          <w:shd w:val="clear" w:color="auto" w:fill="ced7e7"/>
        </w:tblPrEx>
        <w:trPr>
          <w:trHeight w:val="1653" w:hRule="atLeast"/>
        </w:trPr>
        <w:tc>
          <w:tcPr>
            <w:tcW w:type="dxa" w:w="6763"/>
            <w:tcBorders>
              <w:top w:val="nil"/>
              <w:left w:val="nil"/>
              <w:bottom w:val="nil"/>
              <w:right w:val="nil"/>
            </w:tcBorders>
            <w:shd w:val="clear" w:color="auto" w:fill="auto"/>
            <w:tcMar>
              <w:top w:type="dxa" w:w="80"/>
              <w:left w:type="dxa" w:w="80"/>
              <w:bottom w:type="dxa" w:w="80"/>
              <w:right w:type="dxa" w:w="80"/>
            </w:tcMar>
            <w:vAlign w:val="center"/>
          </w:tcPr>
          <w:p>
            <w:pPr>
              <w:pStyle w:val="Normal.0"/>
              <w:rPr>
                <w:b w:val="1"/>
                <w:bCs w:val="1"/>
                <w:sz w:val="22"/>
                <w:szCs w:val="22"/>
              </w:rPr>
            </w:pPr>
            <w:r>
              <w:rPr>
                <w:b w:val="1"/>
                <w:bCs w:val="1"/>
                <w:sz w:val="22"/>
                <w:szCs w:val="22"/>
                <w:rtl w:val="0"/>
                <w:lang w:val="en-US"/>
              </w:rPr>
              <w:t>A. Pedestrian</w:t>
            </w:r>
          </w:p>
          <w:p>
            <w:pPr>
              <w:pStyle w:val="Normal.0"/>
              <w:bidi w:val="0"/>
              <w:ind w:left="0" w:right="0" w:firstLine="0"/>
              <w:jc w:val="left"/>
              <w:rPr>
                <w:b w:val="1"/>
                <w:bCs w:val="1"/>
                <w:sz w:val="22"/>
                <w:szCs w:val="22"/>
                <w:rtl w:val="0"/>
              </w:rPr>
            </w:pPr>
            <w:r>
              <w:rPr>
                <w:b w:val="1"/>
                <w:bCs w:val="1"/>
                <w:sz w:val="22"/>
                <w:szCs w:val="22"/>
                <w:rtl w:val="0"/>
                <w:lang w:val="en-US"/>
              </w:rPr>
              <w:t>B. Prams and other non-motorised vehicles</w:t>
            </w:r>
          </w:p>
          <w:p>
            <w:pPr>
              <w:pStyle w:val="Normal.0"/>
              <w:bidi w:val="0"/>
              <w:ind w:left="0" w:right="0" w:firstLine="0"/>
              <w:jc w:val="left"/>
              <w:rPr>
                <w:b w:val="1"/>
                <w:bCs w:val="1"/>
                <w:sz w:val="22"/>
                <w:szCs w:val="22"/>
                <w:rtl w:val="0"/>
              </w:rPr>
            </w:pPr>
            <w:r>
              <w:rPr>
                <w:b w:val="1"/>
                <w:bCs w:val="1"/>
                <w:sz w:val="22"/>
                <w:szCs w:val="22"/>
                <w:rtl w:val="0"/>
                <w:lang w:val="en-US"/>
              </w:rPr>
              <w:t>C. Visiting Carnival Courts</w:t>
            </w:r>
          </w:p>
          <w:p>
            <w:pPr>
              <w:pStyle w:val="Normal.0"/>
              <w:bidi w:val="0"/>
              <w:ind w:left="0" w:right="0" w:firstLine="0"/>
              <w:jc w:val="left"/>
              <w:rPr>
                <w:sz w:val="22"/>
                <w:szCs w:val="22"/>
                <w:rtl w:val="0"/>
              </w:rPr>
            </w:pPr>
            <w:r>
              <w:rPr>
                <w:b w:val="1"/>
                <w:bCs w:val="1"/>
                <w:sz w:val="22"/>
                <w:szCs w:val="22"/>
                <w:rtl w:val="0"/>
                <w:lang w:val="en-US"/>
              </w:rPr>
              <w:t xml:space="preserve">D. Performance Groups </w:t>
            </w:r>
            <w:r>
              <w:rPr>
                <w:sz w:val="22"/>
                <w:szCs w:val="22"/>
                <w:rtl w:val="0"/>
                <w:lang w:val="en-US"/>
              </w:rPr>
              <w:t>(public liability document required)</w:t>
            </w:r>
          </w:p>
          <w:p>
            <w:pPr>
              <w:pStyle w:val="Normal.0"/>
              <w:bidi w:val="0"/>
              <w:ind w:left="0" w:right="0" w:firstLine="0"/>
              <w:jc w:val="left"/>
              <w:rPr>
                <w:b w:val="1"/>
                <w:bCs w:val="1"/>
                <w:sz w:val="22"/>
                <w:szCs w:val="22"/>
                <w:rtl w:val="0"/>
              </w:rPr>
            </w:pPr>
            <w:r>
              <w:rPr>
                <w:b w:val="1"/>
                <w:bCs w:val="1"/>
                <w:sz w:val="22"/>
                <w:szCs w:val="22"/>
                <w:rtl w:val="0"/>
                <w:lang w:val="en-US"/>
              </w:rPr>
              <w:t>E. Disabled vehicles</w:t>
            </w:r>
          </w:p>
          <w:p>
            <w:pPr>
              <w:pStyle w:val="Normal.0"/>
              <w:bidi w:val="0"/>
              <w:ind w:left="0" w:right="0" w:firstLine="0"/>
              <w:jc w:val="left"/>
              <w:rPr>
                <w:rtl w:val="0"/>
              </w:rPr>
            </w:pPr>
            <w:r>
              <w:rPr>
                <w:b w:val="1"/>
                <w:bCs w:val="1"/>
                <w:sz w:val="22"/>
                <w:szCs w:val="22"/>
                <w:rtl w:val="0"/>
                <w:lang w:val="en-US"/>
              </w:rPr>
              <w:t xml:space="preserve">F. Motor Vehicles </w:t>
            </w:r>
            <w:r>
              <w:rPr>
                <w:sz w:val="22"/>
                <w:szCs w:val="22"/>
                <w:rtl w:val="0"/>
                <w:lang w:val="en-US"/>
              </w:rPr>
              <w:t>(vehicle insurance required)</w:t>
            </w:r>
            <w:r>
              <w:rPr>
                <w:sz w:val="22"/>
                <w:szCs w:val="22"/>
              </w:rPr>
            </w:r>
          </w:p>
        </w:tc>
      </w:tr>
    </w:tbl>
    <w:p>
      <w:pPr>
        <w:pStyle w:val="Normal.0"/>
        <w:jc w:val="center"/>
        <w:rPr>
          <w:sz w:val="24"/>
          <w:szCs w:val="24"/>
        </w:rPr>
      </w:pPr>
    </w:p>
    <w:p>
      <w:pPr>
        <w:pStyle w:val="Normal.0"/>
        <w:spacing w:line="276" w:lineRule="auto"/>
        <w:rPr>
          <w:sz w:val="24"/>
          <w:szCs w:val="24"/>
        </w:rPr>
      </w:pPr>
      <w:r>
        <w:rPr>
          <w:sz w:val="22"/>
          <w:szCs w:val="22"/>
          <w:rtl w:val="0"/>
          <w:lang w:val="en-US"/>
        </w:rPr>
        <w:t>All trophies awarded will be kept by the winner to be handed back to</w:t>
      </w:r>
      <w:r>
        <w:rPr>
          <w:sz w:val="24"/>
          <w:szCs w:val="24"/>
          <w:rtl w:val="0"/>
          <w:lang w:val="en-US"/>
        </w:rPr>
        <w:t xml:space="preserve"> </w:t>
      </w:r>
      <w:r>
        <w:rPr>
          <w:b w:val="1"/>
          <w:bCs w:val="1"/>
          <w:color w:val="7030a0"/>
          <w:sz w:val="24"/>
          <w:szCs w:val="24"/>
          <w:u w:color="7030a0"/>
          <w:rtl w:val="0"/>
          <w:lang w:val="en-US"/>
        </w:rPr>
        <w:t>HOTCA by July 2020</w:t>
      </w:r>
      <w:r>
        <w:rPr>
          <w:color w:val="7030a0"/>
          <w:sz w:val="24"/>
          <w:szCs w:val="24"/>
          <w:u w:color="7030a0"/>
          <w:rtl w:val="0"/>
          <w:lang w:val="en-US"/>
        </w:rPr>
        <w:t xml:space="preserve"> </w:t>
      </w:r>
      <w:r>
        <w:rPr>
          <w:sz w:val="22"/>
          <w:szCs w:val="22"/>
          <w:rtl w:val="0"/>
          <w:lang w:val="en-US"/>
        </w:rPr>
        <w:t>and it is</w:t>
      </w:r>
      <w:r>
        <w:rPr>
          <w:sz w:val="24"/>
          <w:szCs w:val="24"/>
          <w:rtl w:val="0"/>
          <w:lang w:val="en-US"/>
        </w:rPr>
        <w:t xml:space="preserve"> </w:t>
      </w:r>
      <w:r>
        <w:rPr>
          <w:sz w:val="22"/>
          <w:szCs w:val="22"/>
          <w:rtl w:val="0"/>
          <w:lang w:val="en-US"/>
        </w:rPr>
        <w:t>the winners</w:t>
      </w:r>
      <w:r>
        <w:rPr>
          <w:sz w:val="22"/>
          <w:szCs w:val="22"/>
          <w:rtl w:val="0"/>
          <w:lang w:val="en-US"/>
        </w:rPr>
        <w:t xml:space="preserve">’ </w:t>
      </w:r>
      <w:r>
        <w:rPr>
          <w:sz w:val="22"/>
          <w:szCs w:val="22"/>
          <w:rtl w:val="0"/>
          <w:lang w:val="en-US"/>
        </w:rPr>
        <w:t>responsibility to have their names engraved on the cup as necessary.</w:t>
      </w:r>
    </w:p>
    <w:p>
      <w:pPr>
        <w:pStyle w:val="Normal.0"/>
        <w:spacing w:line="276" w:lineRule="auto"/>
        <w:rPr>
          <w:color w:val="7030a0"/>
          <w:sz w:val="22"/>
          <w:szCs w:val="22"/>
          <w:u w:color="7030a0"/>
        </w:rPr>
      </w:pPr>
      <w:r>
        <w:rPr>
          <w:sz w:val="22"/>
          <w:szCs w:val="22"/>
          <w:rtl w:val="0"/>
          <w:lang w:val="en-US"/>
        </w:rPr>
        <w:t>Please note the 7.5 Tonne vehicle weight limit due to the widened pavements in High Street and for public safety. Larger vehicles will be at the back of the procession for pedestrian safety.</w:t>
      </w:r>
      <w:r>
        <w:rPr>
          <w:color w:val="7030a0"/>
          <w:sz w:val="22"/>
          <w:szCs w:val="22"/>
          <w:u w:color="7030a0"/>
          <w:rtl w:val="0"/>
          <w:lang w:val="en-US"/>
        </w:rPr>
        <w:t xml:space="preserve"> </w:t>
      </w:r>
    </w:p>
    <w:p>
      <w:pPr>
        <w:pStyle w:val="Normal.0"/>
        <w:rPr>
          <w:b w:val="1"/>
          <w:bCs w:val="1"/>
          <w:color w:val="00b050"/>
          <w:sz w:val="24"/>
          <w:szCs w:val="24"/>
          <w:u w:val="single" w:color="00b050"/>
        </w:rPr>
      </w:pPr>
      <w:r>
        <w:rPr>
          <w:b w:val="1"/>
          <w:bCs w:val="1"/>
          <w:color w:val="00b050"/>
          <w:sz w:val="24"/>
          <w:szCs w:val="24"/>
          <w:u w:val="single" w:color="00b050"/>
          <w:rtl w:val="0"/>
          <w:lang w:val="en-US"/>
        </w:rPr>
        <w:t>Responsibilities:</w:t>
      </w:r>
    </w:p>
    <w:p>
      <w:pPr>
        <w:pStyle w:val="List Paragraph"/>
        <w:numPr>
          <w:ilvl w:val="0"/>
          <w:numId w:val="2"/>
        </w:numPr>
        <w:shd w:val="clear" w:color="auto" w:fill="ffffff"/>
        <w:bidi w:val="0"/>
        <w:spacing w:line="326" w:lineRule="exact"/>
        <w:ind w:right="0"/>
        <w:jc w:val="left"/>
        <w:rPr>
          <w:sz w:val="22"/>
          <w:szCs w:val="22"/>
          <w:rtl w:val="0"/>
          <w:lang w:val="en-US"/>
        </w:rPr>
      </w:pPr>
      <w:r>
        <w:rPr>
          <w:sz w:val="22"/>
          <w:szCs w:val="22"/>
          <w:rtl w:val="0"/>
          <w:lang w:val="en-US"/>
        </w:rPr>
        <w:t xml:space="preserve">All entries must be accompanied by </w:t>
      </w:r>
      <w:r>
        <w:rPr>
          <w:color w:val="7030a0"/>
          <w:sz w:val="22"/>
          <w:szCs w:val="22"/>
          <w:u w:color="7030a0"/>
          <w:rtl w:val="0"/>
          <w:lang w:val="en-US"/>
        </w:rPr>
        <w:t xml:space="preserve">2 </w:t>
      </w:r>
      <w:r>
        <w:rPr>
          <w:b w:val="1"/>
          <w:bCs w:val="1"/>
          <w:color w:val="7030a0"/>
          <w:sz w:val="22"/>
          <w:szCs w:val="22"/>
          <w:u w:color="7030a0"/>
          <w:rtl w:val="0"/>
          <w:lang w:val="en-US"/>
        </w:rPr>
        <w:t>walking marshals</w:t>
      </w:r>
      <w:r>
        <w:rPr>
          <w:color w:val="7030a0"/>
          <w:sz w:val="22"/>
          <w:szCs w:val="22"/>
          <w:u w:color="7030a0"/>
          <w:rtl w:val="0"/>
          <w:lang w:val="en-US"/>
        </w:rPr>
        <w:t xml:space="preserve">. </w:t>
      </w:r>
      <w:r>
        <w:rPr>
          <w:sz w:val="22"/>
          <w:szCs w:val="22"/>
          <w:rtl w:val="0"/>
          <w:lang w:val="en-US"/>
        </w:rPr>
        <w:t>Please enter their names &amp; addresses overleaf.</w:t>
      </w:r>
    </w:p>
    <w:p>
      <w:pPr>
        <w:pStyle w:val="List Paragraph"/>
        <w:numPr>
          <w:ilvl w:val="0"/>
          <w:numId w:val="2"/>
        </w:numPr>
        <w:shd w:val="clear" w:color="auto" w:fill="ffffff"/>
        <w:bidi w:val="0"/>
        <w:spacing w:line="326" w:lineRule="exact"/>
        <w:ind w:right="0"/>
        <w:jc w:val="left"/>
        <w:rPr>
          <w:sz w:val="22"/>
          <w:szCs w:val="22"/>
          <w:rtl w:val="0"/>
          <w:lang w:val="en-US"/>
        </w:rPr>
      </w:pPr>
      <w:r>
        <w:rPr>
          <w:sz w:val="22"/>
          <w:szCs w:val="22"/>
          <w:rtl w:val="0"/>
          <w:lang w:val="en-US"/>
        </w:rPr>
        <w:t>If you have a motor vehicle please include a copy of your current vehicle insurance document.</w:t>
      </w:r>
    </w:p>
    <w:p>
      <w:pPr>
        <w:pStyle w:val="List Paragraph"/>
        <w:numPr>
          <w:ilvl w:val="0"/>
          <w:numId w:val="2"/>
        </w:numPr>
        <w:shd w:val="clear" w:color="auto" w:fill="ffffff"/>
        <w:bidi w:val="0"/>
        <w:spacing w:line="326" w:lineRule="exact"/>
        <w:ind w:right="0"/>
        <w:jc w:val="left"/>
        <w:rPr>
          <w:sz w:val="22"/>
          <w:szCs w:val="22"/>
          <w:rtl w:val="0"/>
          <w:lang w:val="en-US"/>
        </w:rPr>
      </w:pPr>
      <w:r>
        <w:rPr>
          <w:sz w:val="22"/>
          <w:szCs w:val="22"/>
          <w:rtl w:val="0"/>
          <w:lang w:val="en-US"/>
        </w:rPr>
        <w:t>If you are a performance group please include a copy of your public liability insurance.</w:t>
      </w:r>
    </w:p>
    <w:p>
      <w:pPr>
        <w:pStyle w:val="List Paragraph"/>
        <w:numPr>
          <w:ilvl w:val="0"/>
          <w:numId w:val="2"/>
        </w:numPr>
        <w:shd w:val="clear" w:color="auto" w:fill="ffffff"/>
        <w:bidi w:val="0"/>
        <w:spacing w:line="326" w:lineRule="exact"/>
        <w:ind w:right="0"/>
        <w:jc w:val="left"/>
        <w:rPr>
          <w:sz w:val="22"/>
          <w:szCs w:val="22"/>
          <w:rtl w:val="0"/>
          <w:lang w:val="en-US"/>
        </w:rPr>
      </w:pPr>
      <w:r>
        <w:rPr>
          <w:sz w:val="22"/>
          <w:szCs w:val="22"/>
          <w:rtl w:val="0"/>
          <w:lang w:val="en-US"/>
        </w:rPr>
        <w:t>To collect for charity- remember to fill the edges of the road and let people give.</w:t>
      </w:r>
    </w:p>
    <w:p>
      <w:pPr>
        <w:pStyle w:val="Normal.0"/>
        <w:shd w:val="clear" w:color="auto" w:fill="ffffff"/>
        <w:spacing w:line="326" w:lineRule="exact"/>
        <w:rPr>
          <w:sz w:val="18"/>
          <w:szCs w:val="18"/>
        </w:rPr>
      </w:pPr>
      <w:r>
        <w:rPr>
          <w:sz w:val="18"/>
          <w:szCs w:val="18"/>
          <w:rtl w:val="0"/>
          <w:lang w:val="en-US"/>
        </w:rPr>
        <w:t>----------------------------</w:t>
      </w:r>
      <w:r>
        <w:rPr>
          <w:rFonts w:ascii="Arial Unicode MS" w:cs="Arial Unicode MS" w:hAnsi="Arial Unicode MS" w:eastAsia="Arial Unicode MS" w:hint="default"/>
          <w:b w:val="0"/>
          <w:bCs w:val="0"/>
          <w:i w:val="0"/>
          <w:iCs w:val="0"/>
          <w:sz w:val="18"/>
          <w:szCs w:val="18"/>
          <w:rtl w:val="0"/>
          <w:lang w:val="en-US"/>
        </w:rPr>
        <w:t>✂</w:t>
      </w:r>
      <w:r>
        <w:rPr>
          <w:sz w:val="18"/>
          <w:szCs w:val="18"/>
          <w:rtl w:val="0"/>
          <w:lang w:val="en-US"/>
        </w:rPr>
        <w:t>-----------------------------------------------------------------------------------------------</w:t>
      </w:r>
      <w:r>
        <w:rPr>
          <w:rFonts w:ascii="Arial Unicode MS" w:cs="Arial Unicode MS" w:hAnsi="Arial Unicode MS" w:eastAsia="Arial Unicode MS" w:hint="default"/>
          <w:b w:val="0"/>
          <w:bCs w:val="0"/>
          <w:i w:val="0"/>
          <w:iCs w:val="0"/>
          <w:sz w:val="18"/>
          <w:szCs w:val="18"/>
          <w:rtl w:val="0"/>
          <w:lang w:val="en-US"/>
        </w:rPr>
        <w:t>✂</w:t>
      </w:r>
      <w:r>
        <w:rPr>
          <w:sz w:val="18"/>
          <w:szCs w:val="18"/>
          <w:rtl w:val="0"/>
          <w:lang w:val="en-US"/>
        </w:rPr>
        <w:t>----------------------------------------------</w:t>
      </w:r>
    </w:p>
    <w:p>
      <w:pPr>
        <w:pStyle w:val="Normal.0"/>
        <w:shd w:val="clear" w:color="auto" w:fill="ffffff"/>
        <w:spacing w:line="326" w:lineRule="exact"/>
        <w:jc w:val="center"/>
        <w:rPr>
          <w:b w:val="1"/>
          <w:bCs w:val="1"/>
          <w:color w:val="252525"/>
          <w:spacing w:val="-6"/>
          <w:sz w:val="12"/>
          <w:szCs w:val="12"/>
          <w:u w:val="single" w:color="252525"/>
        </w:rPr>
      </w:pPr>
      <w:r>
        <w:rPr>
          <w:b w:val="1"/>
          <w:bCs w:val="1"/>
          <w:color w:val="0070c0"/>
          <w:spacing w:val="-6"/>
          <w:sz w:val="24"/>
          <w:szCs w:val="24"/>
          <w:u w:val="single" w:color="0070c0"/>
          <w:rtl w:val="0"/>
          <w:lang w:val="en-US"/>
        </w:rPr>
        <w:t xml:space="preserve">ENTRY FORM </w:t>
      </w:r>
      <w:r>
        <w:rPr>
          <w:b w:val="1"/>
          <w:bCs w:val="1"/>
          <w:color w:val="252525"/>
          <w:spacing w:val="-6"/>
          <w:sz w:val="24"/>
          <w:szCs w:val="24"/>
          <w:u w:val="single" w:color="252525"/>
          <w:rtl w:val="0"/>
          <w:lang w:val="en-US"/>
        </w:rPr>
        <w:t xml:space="preserve">for </w:t>
      </w:r>
      <w:r>
        <w:rPr>
          <w:b w:val="1"/>
          <w:bCs w:val="1"/>
          <w:color w:val="00b050"/>
          <w:spacing w:val="-6"/>
          <w:sz w:val="24"/>
          <w:szCs w:val="24"/>
          <w:u w:val="single" w:color="00b050"/>
          <w:rtl w:val="0"/>
          <w:lang w:val="en-US"/>
        </w:rPr>
        <w:t>HOTCA</w:t>
      </w:r>
      <w:r>
        <w:rPr>
          <w:b w:val="1"/>
          <w:bCs w:val="1"/>
          <w:color w:val="00b050"/>
          <w:spacing w:val="-6"/>
          <w:sz w:val="24"/>
          <w:szCs w:val="24"/>
          <w:u w:val="single" w:color="00b050"/>
          <w:rtl w:val="0"/>
          <w:lang w:val="en-US"/>
        </w:rPr>
        <w:t>’</w:t>
      </w:r>
      <w:r>
        <w:rPr>
          <w:b w:val="1"/>
          <w:bCs w:val="1"/>
          <w:color w:val="00b050"/>
          <w:spacing w:val="-6"/>
          <w:sz w:val="24"/>
          <w:szCs w:val="24"/>
          <w:u w:val="single" w:color="00b050"/>
          <w:rtl w:val="0"/>
          <w:lang w:val="en-US"/>
        </w:rPr>
        <w:t>s 51</w:t>
      </w:r>
      <w:r>
        <w:rPr>
          <w:b w:val="1"/>
          <w:bCs w:val="1"/>
          <w:color w:val="00b050"/>
          <w:spacing w:val="-6"/>
          <w:sz w:val="24"/>
          <w:szCs w:val="24"/>
          <w:u w:val="single" w:color="00b050"/>
          <w:vertAlign w:val="superscript"/>
          <w:rtl w:val="0"/>
          <w:lang w:val="en-US"/>
        </w:rPr>
        <w:t>st</w:t>
      </w:r>
      <w:r>
        <w:rPr>
          <w:b w:val="1"/>
          <w:bCs w:val="1"/>
          <w:color w:val="00b050"/>
          <w:spacing w:val="-6"/>
          <w:sz w:val="24"/>
          <w:szCs w:val="24"/>
          <w:u w:val="single" w:color="00b050"/>
          <w:rtl w:val="0"/>
          <w:lang w:val="en-US"/>
        </w:rPr>
        <w:t xml:space="preserve"> Carnival</w:t>
      </w:r>
    </w:p>
    <w:p>
      <w:pPr>
        <w:pStyle w:val="Normal.0"/>
        <w:shd w:val="clear" w:color="auto" w:fill="ffffff"/>
        <w:spacing w:before="10" w:line="326" w:lineRule="exact"/>
        <w:jc w:val="center"/>
      </w:pPr>
      <w:r>
        <w:rPr>
          <w:color w:val="000000"/>
          <w:u w:color="000000"/>
          <w:rtl w:val="0"/>
          <w:lang w:val="en-US"/>
        </w:rPr>
        <w:t>I/we hereby agree that our entry will abide by the HOTCA conditions (overleaf)</w:t>
      </w:r>
    </w:p>
    <w:p>
      <w:pPr>
        <w:pStyle w:val="Normal.0"/>
        <w:shd w:val="clear" w:color="auto" w:fill="ffffff"/>
        <w:spacing w:before="355"/>
        <w:ind w:left="451" w:firstLine="0"/>
      </w:pPr>
      <w:r>
        <w:rPr>
          <w:color w:val="000000"/>
          <w:spacing w:val="-3"/>
          <w:sz w:val="22"/>
          <w:szCs w:val="22"/>
          <w:u w:color="000000"/>
          <w:rtl w:val="0"/>
          <w:lang w:val="en-US"/>
        </w:rPr>
        <w:t>SIGNED</w:t>
      </w:r>
      <w:r>
        <w:rPr>
          <w:color w:val="000000"/>
          <w:spacing w:val="-3"/>
          <w:sz w:val="25"/>
          <w:szCs w:val="25"/>
          <w:u w:color="000000"/>
          <w:rtl w:val="0"/>
          <w:lang w:val="en-US"/>
        </w:rPr>
        <w:t xml:space="preserve">........................................................         </w:t>
      </w:r>
      <w:r>
        <w:rPr>
          <w:color w:val="000000"/>
          <w:spacing w:val="-3"/>
          <w:sz w:val="22"/>
          <w:szCs w:val="22"/>
          <w:u w:color="000000"/>
          <w:rtl w:val="0"/>
          <w:lang w:val="en-US"/>
        </w:rPr>
        <w:t>PLEASE PRINT</w:t>
      </w:r>
      <w:r>
        <w:rPr>
          <w:color w:val="000000"/>
          <w:spacing w:val="-3"/>
          <w:sz w:val="25"/>
          <w:szCs w:val="25"/>
          <w:u w:color="000000"/>
          <w:rtl w:val="0"/>
          <w:lang w:val="en-US"/>
        </w:rPr>
        <w:t>...........................................................</w:t>
      </w:r>
    </w:p>
    <w:p>
      <w:pPr>
        <w:pStyle w:val="Normal.0"/>
        <w:shd w:val="clear" w:color="auto" w:fill="ffffff"/>
        <w:spacing w:before="355"/>
        <w:ind w:left="451" w:firstLine="0"/>
      </w:pPr>
      <w:r>
        <w:rPr>
          <w:color w:val="000000"/>
          <w:spacing w:val="-3"/>
          <w:sz w:val="22"/>
          <w:szCs w:val="22"/>
          <w:u w:color="000000"/>
          <w:rtl w:val="0"/>
          <w:lang w:val="en-US"/>
        </w:rPr>
        <w:t>ON BEHALF OF</w:t>
      </w:r>
      <w:r>
        <w:rPr>
          <w:color w:val="000000"/>
          <w:spacing w:val="-3"/>
          <w:sz w:val="25"/>
          <w:szCs w:val="25"/>
          <w:u w:color="000000"/>
          <w:rtl w:val="0"/>
          <w:lang w:val="en-US"/>
        </w:rPr>
        <w:t xml:space="preserve"> (Group name)..................................................................................................................... </w:t>
      </w:r>
    </w:p>
    <w:p>
      <w:pPr>
        <w:pStyle w:val="Normal.0"/>
        <w:shd w:val="clear" w:color="auto" w:fill="ffffff"/>
        <w:spacing w:before="19"/>
        <w:ind w:left="806" w:firstLine="0"/>
        <w:rPr>
          <w:color w:val="000000"/>
          <w:u w:color="000000"/>
        </w:rPr>
      </w:pPr>
      <w:r>
        <w:rPr>
          <w:color w:val="000000"/>
          <w:u w:color="000000"/>
          <w:rtl w:val="0"/>
          <w:lang w:val="en-US"/>
        </w:rPr>
        <w:t xml:space="preserve">                  </w:t>
      </w:r>
    </w:p>
    <w:p>
      <w:pPr>
        <w:pStyle w:val="Normal.0"/>
        <w:shd w:val="clear" w:color="auto" w:fill="ffffff"/>
        <w:spacing w:before="19"/>
        <w:ind w:left="451" w:firstLine="0"/>
        <w:rPr>
          <w:color w:val="252525"/>
          <w:sz w:val="22"/>
          <w:szCs w:val="22"/>
          <w:u w:color="252525"/>
        </w:rPr>
      </w:pPr>
      <w:r>
        <w:rPr>
          <w:color w:val="252525"/>
          <w:sz w:val="22"/>
          <w:szCs w:val="22"/>
          <w:u w:color="252525"/>
          <w:rtl w:val="0"/>
          <w:lang w:val="en-US"/>
        </w:rPr>
        <w:t xml:space="preserve">CONTACT INFORMATION </w:t>
      </w:r>
    </w:p>
    <w:p>
      <w:pPr>
        <w:pStyle w:val="Normal.0"/>
        <w:shd w:val="clear" w:color="auto" w:fill="ffffff"/>
        <w:spacing w:before="38"/>
        <w:rPr>
          <w:color w:val="252525"/>
          <w:spacing w:val="-1"/>
          <w:sz w:val="22"/>
          <w:szCs w:val="22"/>
          <w:u w:color="252525"/>
        </w:rPr>
      </w:pPr>
    </w:p>
    <w:p>
      <w:pPr>
        <w:pStyle w:val="Normal.0"/>
        <w:shd w:val="clear" w:color="auto" w:fill="ffffff"/>
        <w:spacing w:before="38"/>
        <w:rPr>
          <w:color w:val="252525"/>
          <w:spacing w:val="-1"/>
          <w:sz w:val="22"/>
          <w:szCs w:val="22"/>
          <w:u w:color="252525"/>
        </w:rPr>
      </w:pPr>
      <w:r>
        <w:rPr>
          <w:color w:val="252525"/>
          <w:spacing w:val="-1"/>
          <w:sz w:val="22"/>
          <w:szCs w:val="22"/>
          <w:u w:color="252525"/>
          <w:rtl w:val="0"/>
          <w:lang w:val="en-US"/>
        </w:rPr>
        <w:t>Title of Entry...........................................................                           Brief description of entry</w:t>
      </w:r>
      <w:r>
        <w:rPr>
          <w:color w:val="979797"/>
          <w:spacing w:val="-1"/>
          <w:sz w:val="22"/>
          <w:szCs w:val="22"/>
          <w:u w:color="979797"/>
          <w:rtl w:val="0"/>
          <w:lang w:val="en-US"/>
        </w:rPr>
        <w:t>.............</w:t>
      </w:r>
      <w:r>
        <w:rPr>
          <w:color w:val="979797"/>
          <w:spacing w:val="-1"/>
          <w:sz w:val="22"/>
          <w:szCs w:val="22"/>
          <w:u w:color="979797"/>
          <w:rtl w:val="0"/>
          <w:lang w:val="en-US"/>
        </w:rPr>
        <w:t>„</w:t>
      </w:r>
      <w:r>
        <w:rPr>
          <w:color w:val="979797"/>
          <w:spacing w:val="-1"/>
          <w:sz w:val="22"/>
          <w:szCs w:val="22"/>
          <w:u w:color="979797"/>
          <w:rtl w:val="0"/>
          <w:lang w:val="en-US"/>
        </w:rPr>
        <w:t>..,.............</w:t>
      </w:r>
    </w:p>
    <w:p>
      <w:pPr>
        <w:pStyle w:val="Normal.0"/>
        <w:shd w:val="clear" w:color="auto" w:fill="ffffff"/>
        <w:spacing w:before="38"/>
        <w:ind w:left="29" w:firstLine="0"/>
        <w:rPr>
          <w:color w:val="252525"/>
          <w:spacing w:val="-1"/>
          <w:sz w:val="22"/>
          <w:szCs w:val="22"/>
          <w:u w:color="252525"/>
        </w:rPr>
      </w:pPr>
      <w:r>
        <w:rPr>
          <w:color w:val="252525"/>
          <w:spacing w:val="-1"/>
          <w:sz w:val="22"/>
          <w:szCs w:val="22"/>
          <w:u w:color="252525"/>
          <w:rtl w:val="0"/>
          <w:lang w:val="en-US"/>
        </w:rPr>
        <w:t xml:space="preserve">Person in Charge </w:t>
      </w:r>
      <w:r>
        <w:rPr>
          <w:color w:val="252525"/>
          <w:spacing w:val="-1"/>
          <w:sz w:val="22"/>
          <w:szCs w:val="22"/>
          <w:u w:color="252525"/>
          <w:rtl w:val="0"/>
          <w:lang w:val="en-US"/>
        </w:rPr>
        <w:t>…</w:t>
      </w:r>
      <w:r>
        <w:rPr>
          <w:sz w:val="22"/>
          <w:szCs w:val="22"/>
          <w:rtl w:val="0"/>
          <w:lang w:val="en-US"/>
        </w:rPr>
        <w:t>……………………………</w:t>
      </w:r>
      <w:r>
        <w:rPr>
          <w:sz w:val="22"/>
          <w:szCs w:val="22"/>
          <w:rtl w:val="0"/>
          <w:lang w:val="en-US"/>
        </w:rPr>
        <w:t>...                        Home phone number</w:t>
      </w:r>
      <w:r>
        <w:rPr>
          <w:sz w:val="22"/>
          <w:szCs w:val="22"/>
          <w:rtl w:val="0"/>
          <w:lang w:val="en-US"/>
        </w:rPr>
        <w:t>……………………</w:t>
      </w:r>
      <w:r>
        <w:rPr>
          <w:sz w:val="22"/>
          <w:szCs w:val="22"/>
          <w:rtl w:val="0"/>
          <w:lang w:val="en-US"/>
        </w:rPr>
        <w:t xml:space="preserve">.  </w:t>
      </w:r>
      <w:r>
        <w:rPr>
          <w:color w:val="252525"/>
          <w:spacing w:val="-1"/>
          <w:sz w:val="22"/>
          <w:szCs w:val="22"/>
          <w:u w:color="252525"/>
          <w:rtl w:val="0"/>
          <w:lang w:val="en-US"/>
        </w:rPr>
        <w:t>Address.................................................................                        Mobile phone number</w:t>
      </w:r>
      <w:r>
        <w:rPr>
          <w:color w:val="252525"/>
          <w:spacing w:val="-1"/>
          <w:sz w:val="22"/>
          <w:szCs w:val="22"/>
          <w:u w:color="252525"/>
          <w:rtl w:val="0"/>
          <w:lang w:val="en-US"/>
        </w:rPr>
        <w:t>………………………</w:t>
      </w:r>
    </w:p>
    <w:p>
      <w:pPr>
        <w:pStyle w:val="Normal.0"/>
        <w:shd w:val="clear" w:color="auto" w:fill="ffffff"/>
        <w:spacing w:before="58"/>
        <w:ind w:left="29" w:firstLine="0"/>
        <w:rPr>
          <w:color w:val="000000"/>
          <w:spacing w:val="-1"/>
          <w:sz w:val="22"/>
          <w:szCs w:val="22"/>
          <w:u w:color="000000"/>
        </w:rPr>
      </w:pPr>
      <w:r>
        <w:rPr>
          <w:color w:val="252525"/>
          <w:spacing w:val="-1"/>
          <w:sz w:val="22"/>
          <w:szCs w:val="22"/>
          <w:u w:color="252525"/>
          <w:rtl w:val="0"/>
          <w:lang w:val="en-US"/>
        </w:rPr>
        <w:t>Postcode</w:t>
      </w:r>
      <w:r>
        <w:rPr>
          <w:color w:val="252525"/>
          <w:spacing w:val="-1"/>
          <w:sz w:val="22"/>
          <w:szCs w:val="22"/>
          <w:u w:color="252525"/>
          <w:rtl w:val="0"/>
          <w:lang w:val="en-US"/>
        </w:rPr>
        <w:t xml:space="preserve">……………………………………………                        </w:t>
      </w:r>
      <w:r>
        <w:rPr>
          <w:color w:val="252525"/>
          <w:spacing w:val="-1"/>
          <w:sz w:val="22"/>
          <w:szCs w:val="22"/>
          <w:u w:color="252525"/>
          <w:rtl w:val="0"/>
          <w:lang w:val="en-US"/>
        </w:rPr>
        <w:t>Email address...............................................</w:t>
      </w:r>
      <w:r>
        <w:rPr>
          <w:sz w:val="22"/>
          <w:szCs w:val="22"/>
          <w:rtl w:val="0"/>
          <w:lang w:val="en-US"/>
        </w:rPr>
        <w:t xml:space="preserve">              </w:t>
      </w:r>
      <w:r>
        <w:rPr>
          <w:color w:val="000000"/>
          <w:spacing w:val="-1"/>
          <w:sz w:val="22"/>
          <w:szCs w:val="22"/>
          <w:u w:color="000000"/>
          <w:rtl w:val="0"/>
          <w:lang w:val="en-US"/>
        </w:rPr>
        <w:t xml:space="preserve">      Class Letter........................................................                        (Pedestrians) approx. size of group...........</w:t>
      </w:r>
    </w:p>
    <w:p>
      <w:pPr>
        <w:pStyle w:val="Normal.0"/>
        <w:shd w:val="clear" w:color="auto" w:fill="ffffff"/>
        <w:spacing w:before="58"/>
        <w:ind w:left="29" w:firstLine="0"/>
        <w:jc w:val="center"/>
        <w:rPr>
          <w:color w:val="000000"/>
          <w:spacing w:val="-2"/>
          <w:sz w:val="16"/>
          <w:szCs w:val="16"/>
          <w:u w:color="000000"/>
        </w:rPr>
      </w:pPr>
    </w:p>
    <w:p>
      <w:pPr>
        <w:pStyle w:val="Normal.0"/>
        <w:shd w:val="clear" w:color="auto" w:fill="ffffff"/>
        <w:spacing w:before="58"/>
        <w:rPr>
          <w:color w:val="000000"/>
          <w:spacing w:val="-2"/>
          <w:sz w:val="12"/>
          <w:szCs w:val="12"/>
          <w:u w:color="000000"/>
        </w:rPr>
      </w:pPr>
      <w:r>
        <w:rPr>
          <w:color w:val="000000"/>
          <w:spacing w:val="-2"/>
          <w:sz w:val="16"/>
          <w:szCs w:val="16"/>
          <w:u w:color="000000"/>
          <w:rtl w:val="0"/>
          <w:lang w:val="en-US"/>
        </w:rPr>
        <w:t xml:space="preserve">                                                             </w:t>
      </w:r>
      <w:r>
        <w:rPr>
          <w:color w:val="00b050"/>
          <w:spacing w:val="-2"/>
          <w:sz w:val="16"/>
          <w:szCs w:val="16"/>
          <w:u w:color="00b050"/>
          <w:rtl w:val="0"/>
          <w:lang w:val="en-US"/>
        </w:rPr>
        <w:t xml:space="preserve">Thank you for your participation, </w:t>
      </w:r>
      <w:r>
        <w:rPr>
          <w:color w:val="0070c0"/>
          <w:spacing w:val="-2"/>
          <w:sz w:val="16"/>
          <w:szCs w:val="16"/>
          <w:u w:color="0070c0"/>
          <w:rtl w:val="0"/>
          <w:lang w:val="en-US"/>
        </w:rPr>
        <w:t>we look forward to seeing you in the Carnival.</w:t>
      </w:r>
      <w:r>
        <w:rPr>
          <w:color w:val="000000"/>
          <w:spacing w:val="-2"/>
          <w:sz w:val="16"/>
          <w:szCs w:val="16"/>
          <w:u w:color="000000"/>
          <w:rtl w:val="0"/>
        </w:rPr>
        <w:tab/>
        <w:tab/>
        <w:t xml:space="preserve">                </w:t>
      </w:r>
      <w:r>
        <w:rPr>
          <w:color w:val="000000"/>
          <w:spacing w:val="-2"/>
          <w:sz w:val="12"/>
          <w:szCs w:val="12"/>
          <w:u w:color="000000"/>
          <w:rtl w:val="0"/>
          <w:lang w:val="en-US"/>
        </w:rPr>
        <w:t>Rev 1760520</w:t>
      </w:r>
    </w:p>
    <w:p>
      <w:pPr>
        <w:pStyle w:val="Normal.0"/>
        <w:shd w:val="clear" w:color="auto" w:fill="ffffff"/>
        <w:spacing w:before="58"/>
        <w:ind w:left="2189" w:firstLine="691"/>
        <w:rPr>
          <w:color w:val="000000"/>
          <w:spacing w:val="-2"/>
          <w:sz w:val="12"/>
          <w:szCs w:val="12"/>
          <w:u w:color="000000"/>
        </w:rPr>
      </w:pPr>
    </w:p>
    <w:p>
      <w:pPr>
        <w:pStyle w:val="Normal.0"/>
        <w:shd w:val="clear" w:color="auto" w:fill="ffffff"/>
        <w:spacing w:before="58"/>
        <w:ind w:left="2189" w:firstLine="691"/>
        <w:rPr>
          <w:color w:val="000000"/>
          <w:spacing w:val="-2"/>
          <w:sz w:val="12"/>
          <w:szCs w:val="12"/>
          <w:u w:color="000000"/>
        </w:rPr>
      </w:pPr>
    </w:p>
    <w:p>
      <w:pPr>
        <w:pStyle w:val="Normal.0"/>
        <w:shd w:val="clear" w:color="auto" w:fill="ffffff"/>
        <w:tabs>
          <w:tab w:val="left" w:pos="426"/>
        </w:tabs>
        <w:spacing w:line="326" w:lineRule="exact"/>
        <w:ind w:left="426" w:hanging="330"/>
        <w:rPr>
          <w:b w:val="1"/>
          <w:bCs w:val="1"/>
          <w:color w:val="7030a0"/>
          <w:sz w:val="12"/>
          <w:szCs w:val="12"/>
          <w:u w:val="single" w:color="7030a0"/>
        </w:rPr>
      </w:pPr>
      <w:r>
        <w:rPr>
          <w:b w:val="1"/>
          <w:bCs w:val="1"/>
          <w:color w:val="7030a0"/>
          <w:sz w:val="24"/>
          <w:szCs w:val="24"/>
          <w:u w:val="single" w:color="7030a0"/>
          <w:rtl w:val="0"/>
          <w:lang w:val="en-US"/>
        </w:rPr>
        <w:t>Conditions of entry</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 xml:space="preserve">Vehicle maximum height from the ground </w:t>
      </w:r>
      <w:r>
        <w:rPr>
          <w:color w:val="000000"/>
          <w:sz w:val="22"/>
          <w:szCs w:val="22"/>
          <w:u w:color="000000"/>
          <w:rtl w:val="0"/>
          <w:lang w:val="en-US"/>
        </w:rPr>
        <w:t xml:space="preserve">– </w:t>
      </w:r>
      <w:r>
        <w:rPr>
          <w:color w:val="000000"/>
          <w:sz w:val="22"/>
          <w:szCs w:val="22"/>
          <w:u w:color="000000"/>
          <w:rtl w:val="0"/>
          <w:lang w:val="en-US"/>
        </w:rPr>
        <w:t xml:space="preserve">13ft, maximum width </w:t>
      </w:r>
      <w:r>
        <w:rPr>
          <w:color w:val="000000"/>
          <w:sz w:val="22"/>
          <w:szCs w:val="22"/>
          <w:u w:color="000000"/>
          <w:rtl w:val="0"/>
          <w:lang w:val="en-US"/>
        </w:rPr>
        <w:t xml:space="preserve">– </w:t>
      </w:r>
      <w:r>
        <w:rPr>
          <w:color w:val="000000"/>
          <w:sz w:val="22"/>
          <w:szCs w:val="22"/>
          <w:u w:color="000000"/>
          <w:rtl w:val="0"/>
          <w:lang w:val="en-US"/>
        </w:rPr>
        <w:t>8ft.  No more than 7.5 tones.</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It is the responsibility of all owners of participating motor vehicles to notify such use with their insurers and ensure that all vehicles are street legal.</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 xml:space="preserve">Motor vehicle entrants are required to affect their own liability insurances in respect of any injury arising or damaged caused to third parties, person or property in relation to the event. </w:t>
      </w:r>
      <w:r>
        <w:rPr>
          <w:i w:val="1"/>
          <w:iCs w:val="1"/>
          <w:color w:val="000000"/>
          <w:sz w:val="22"/>
          <w:szCs w:val="22"/>
          <w:u w:color="000000"/>
          <w:rtl w:val="0"/>
          <w:lang w:val="en-US"/>
        </w:rPr>
        <w:t xml:space="preserve">Vehicles that cause damage to pavements, roads, buildings etc. will be charged for the cost of repair either directly or through their insurance. </w:t>
      </w:r>
      <w:r>
        <w:rPr>
          <w:color w:val="000000"/>
          <w:sz w:val="22"/>
          <w:szCs w:val="22"/>
          <w:u w:color="000000"/>
          <w:rtl w:val="0"/>
          <w:lang w:val="en-US"/>
        </w:rPr>
        <w:t>This may not cover participants so please check with your own insurers or obtain a waiver</w:t>
      </w:r>
      <w:r>
        <w:rPr>
          <w:color w:val="000000"/>
          <w:sz w:val="22"/>
          <w:szCs w:val="22"/>
          <w:u w:color="000000"/>
          <w:rtl w:val="0"/>
          <w:lang w:val="en-US"/>
        </w:rPr>
        <w:t>–</w:t>
      </w:r>
      <w:r>
        <w:rPr>
          <w:i w:val="1"/>
          <w:iCs w:val="1"/>
          <w:color w:val="000000"/>
          <w:sz w:val="22"/>
          <w:szCs w:val="22"/>
          <w:u w:color="000000"/>
          <w:rtl w:val="0"/>
          <w:lang w:val="en-US"/>
        </w:rPr>
        <w:t xml:space="preserve">a copy of this must be attached to the entry form. </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Floats must not travel to or from the venue with people on the back.</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 xml:space="preserve">Each vehicle entry must provide </w:t>
      </w:r>
      <w:r>
        <w:rPr>
          <w:b w:val="1"/>
          <w:bCs w:val="1"/>
          <w:color w:val="7030a0"/>
          <w:sz w:val="22"/>
          <w:szCs w:val="22"/>
          <w:u w:color="7030a0"/>
          <w:rtl w:val="0"/>
          <w:lang w:val="en-US"/>
        </w:rPr>
        <w:t>two Walking Marshals</w:t>
      </w:r>
      <w:r>
        <w:rPr>
          <w:color w:val="7030a0"/>
          <w:sz w:val="22"/>
          <w:szCs w:val="22"/>
          <w:u w:color="7030a0"/>
          <w:rtl w:val="0"/>
          <w:lang w:val="en-US"/>
        </w:rPr>
        <w:t xml:space="preserve"> </w:t>
      </w:r>
      <w:r>
        <w:rPr>
          <w:color w:val="000000"/>
          <w:sz w:val="22"/>
          <w:szCs w:val="22"/>
          <w:u w:color="000000"/>
          <w:rtl w:val="0"/>
          <w:lang w:val="en-US"/>
        </w:rPr>
        <w:t xml:space="preserve">alongside the float at all times, wearing Hi-Viz Safety wear.      </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 xml:space="preserve">No commercial advertising </w:t>
      </w:r>
      <w:r>
        <w:rPr>
          <w:color w:val="000000"/>
          <w:sz w:val="22"/>
          <w:szCs w:val="22"/>
          <w:u w:color="000000"/>
          <w:rtl w:val="0"/>
          <w:lang w:val="en-US"/>
        </w:rPr>
        <w:t xml:space="preserve">– </w:t>
      </w:r>
      <w:r>
        <w:rPr>
          <w:color w:val="000000"/>
          <w:sz w:val="22"/>
          <w:szCs w:val="22"/>
          <w:u w:color="000000"/>
          <w:rtl w:val="0"/>
          <w:lang w:val="en-US"/>
        </w:rPr>
        <w:t>no leaflets or flyers.</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A separate entry form must be used for each entry.</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Fire extinguishers must be carried on all vehicles.</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First Aid Boxes must be carried on all vehicles.</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The Committee reserves the right to reclassify or refuse any entry.</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 xml:space="preserve">All judging and trophy awarding will take place during the parade. </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The Judges</w:t>
      </w:r>
      <w:r>
        <w:rPr>
          <w:color w:val="000000"/>
          <w:sz w:val="22"/>
          <w:szCs w:val="22"/>
          <w:u w:color="000000"/>
          <w:rtl w:val="0"/>
          <w:lang w:val="en-US"/>
        </w:rPr>
        <w:t xml:space="preserve">’ </w:t>
      </w:r>
      <w:r>
        <w:rPr>
          <w:color w:val="000000"/>
          <w:sz w:val="22"/>
          <w:szCs w:val="22"/>
          <w:u w:color="000000"/>
          <w:rtl w:val="0"/>
          <w:lang w:val="en-US"/>
        </w:rPr>
        <w:t xml:space="preserve">decisions are final on all awards. </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No parking at Assembly Area unless otherwise previously agreed.</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All participants to respect the property of local residents.</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A representative from every entry must obtain collection vessels from Registration (HASTINGS COASTGUARD STATION, ROCK-A-NORE ROAD)</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Only Official HOTCA collection vessels to be used and only HOTCA representatives are permitted to open collecting vessels.</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 xml:space="preserve">All monies collected are for Hastings Old Town Carnival Association only and are to be handed in at the Collection Point either in the Hastings Coastguard Station or the </w:t>
      </w:r>
      <w:r>
        <w:rPr>
          <w:sz w:val="22"/>
          <w:szCs w:val="22"/>
          <w:rtl w:val="0"/>
          <w:lang w:val="en-US"/>
        </w:rPr>
        <w:t xml:space="preserve">Rock-a-Nore car park </w:t>
      </w:r>
      <w:r>
        <w:rPr>
          <w:color w:val="000000"/>
          <w:sz w:val="22"/>
          <w:szCs w:val="22"/>
          <w:u w:color="000000"/>
          <w:rtl w:val="0"/>
          <w:lang w:val="en-US"/>
        </w:rPr>
        <w:t>at the end of the procession. No private collections allowed.</w:t>
      </w:r>
    </w:p>
    <w:p>
      <w:pPr>
        <w:pStyle w:val="List Paragraph"/>
        <w:numPr>
          <w:ilvl w:val="0"/>
          <w:numId w:val="4"/>
        </w:numPr>
        <w:shd w:val="clear" w:color="auto" w:fill="ffffff"/>
        <w:bidi w:val="0"/>
        <w:spacing w:line="326" w:lineRule="exact"/>
        <w:ind w:right="0"/>
        <w:jc w:val="left"/>
        <w:rPr>
          <w:sz w:val="22"/>
          <w:szCs w:val="22"/>
          <w:rtl w:val="0"/>
          <w:lang w:val="en-US"/>
        </w:rPr>
      </w:pPr>
      <w:r>
        <w:rPr>
          <w:color w:val="000000"/>
          <w:sz w:val="22"/>
          <w:szCs w:val="22"/>
          <w:u w:color="000000"/>
          <w:rtl w:val="0"/>
          <w:lang w:val="en-US"/>
        </w:rPr>
        <w:t xml:space="preserve">The throwing of any articles or squirting of liquids from floats or by pedestrians is banned.  </w:t>
      </w:r>
    </w:p>
    <w:p>
      <w:pPr>
        <w:pStyle w:val="List Paragraph"/>
        <w:numPr>
          <w:ilvl w:val="0"/>
          <w:numId w:val="4"/>
        </w:numPr>
        <w:shd w:val="clear" w:color="auto" w:fill="ffffff"/>
        <w:bidi w:val="0"/>
        <w:spacing w:line="326" w:lineRule="exact"/>
        <w:ind w:right="0"/>
        <w:jc w:val="left"/>
        <w:rPr>
          <w:b w:val="1"/>
          <w:bCs w:val="1"/>
          <w:color w:val="7030a0"/>
          <w:sz w:val="22"/>
          <w:szCs w:val="22"/>
          <w:rtl w:val="0"/>
          <w:lang w:val="en-US"/>
        </w:rPr>
      </w:pPr>
      <w:r>
        <w:rPr>
          <w:b w:val="0"/>
          <w:bCs w:val="0"/>
          <w:color w:val="000000"/>
          <w:sz w:val="22"/>
          <w:szCs w:val="22"/>
          <w:u w:color="000000"/>
          <w:rtl w:val="0"/>
          <w:lang w:val="en-US"/>
        </w:rPr>
        <w:t xml:space="preserve">Due to Health &amp; Safety ruling </w:t>
      </w:r>
      <w:r>
        <w:rPr>
          <w:b w:val="0"/>
          <w:bCs w:val="0"/>
          <w:color w:val="000000"/>
          <w:sz w:val="22"/>
          <w:szCs w:val="22"/>
          <w:u w:color="000000"/>
          <w:rtl w:val="0"/>
          <w:lang w:val="en-US"/>
        </w:rPr>
        <w:t xml:space="preserve">– </w:t>
      </w:r>
      <w:r>
        <w:rPr>
          <w:b w:val="0"/>
          <w:bCs w:val="0"/>
          <w:color w:val="000000"/>
          <w:sz w:val="22"/>
          <w:szCs w:val="22"/>
          <w:u w:color="000000"/>
          <w:rtl w:val="0"/>
          <w:lang w:val="en-US"/>
        </w:rPr>
        <w:t xml:space="preserve">at the end of the parade, vehicles MUST NOT turn right at the bottom of All Saints Street </w:t>
      </w:r>
      <w:r>
        <w:rPr>
          <w:b w:val="0"/>
          <w:bCs w:val="0"/>
          <w:color w:val="000000"/>
          <w:sz w:val="22"/>
          <w:szCs w:val="22"/>
          <w:u w:color="000000"/>
          <w:rtl w:val="0"/>
          <w:lang w:val="en-US"/>
        </w:rPr>
        <w:t xml:space="preserve">– </w:t>
      </w:r>
      <w:r>
        <w:rPr>
          <w:b w:val="0"/>
          <w:bCs w:val="0"/>
          <w:color w:val="000000"/>
          <w:sz w:val="22"/>
          <w:szCs w:val="22"/>
          <w:u w:color="000000"/>
          <w:rtl w:val="0"/>
          <w:lang w:val="en-US"/>
        </w:rPr>
        <w:t>they must all return to Rock-a-Nore Car Park</w:t>
      </w:r>
      <w:r>
        <w:rPr>
          <w:b w:val="0"/>
          <w:bCs w:val="0"/>
          <w:color w:val="7030a0"/>
          <w:sz w:val="22"/>
          <w:szCs w:val="22"/>
          <w:u w:color="7030a0"/>
          <w:rtl w:val="0"/>
          <w:lang w:val="en-US"/>
        </w:rPr>
        <w:t>.</w:t>
      </w:r>
    </w:p>
    <w:p>
      <w:pPr>
        <w:pStyle w:val="Normal.0"/>
        <w:shd w:val="clear" w:color="auto" w:fill="ffffff"/>
        <w:tabs>
          <w:tab w:val="left" w:pos="426"/>
        </w:tabs>
        <w:spacing w:line="326" w:lineRule="exact"/>
        <w:ind w:left="426" w:hanging="330"/>
        <w:rPr>
          <w:b w:val="1"/>
          <w:bCs w:val="1"/>
          <w:color w:val="000000"/>
          <w:sz w:val="22"/>
          <w:szCs w:val="22"/>
          <w:u w:color="000000"/>
        </w:rPr>
      </w:pPr>
      <w:r>
        <w:rPr>
          <w:color w:val="000000"/>
          <w:spacing w:val="-3"/>
          <w:sz w:val="25"/>
          <w:szCs w:val="25"/>
          <w:u w:color="000000"/>
          <w:rtl w:val="0"/>
          <w:lang w:val="en-US"/>
        </w:rPr>
        <w:t>----------------</w:t>
      </w:r>
      <w:r>
        <w:rPr>
          <w:rFonts w:ascii="Arial Unicode MS" w:cs="Arial Unicode MS" w:hAnsi="Arial Unicode MS" w:eastAsia="Arial Unicode MS" w:hint="default"/>
          <w:b w:val="0"/>
          <w:bCs w:val="0"/>
          <w:i w:val="0"/>
          <w:iCs w:val="0"/>
          <w:color w:val="000000"/>
          <w:spacing w:val="-3"/>
          <w:sz w:val="25"/>
          <w:szCs w:val="25"/>
          <w:u w:color="000000"/>
          <w:rtl w:val="0"/>
          <w:lang w:val="en-US"/>
        </w:rPr>
        <w:t>✂</w:t>
      </w:r>
      <w:r>
        <w:rPr>
          <w:color w:val="000000"/>
          <w:spacing w:val="-3"/>
          <w:sz w:val="25"/>
          <w:szCs w:val="25"/>
          <w:u w:color="000000"/>
          <w:rtl w:val="0"/>
          <w:lang w:val="en-US"/>
        </w:rPr>
        <w:t>----------------------------------------------------------------------------</w:t>
      </w:r>
      <w:r>
        <w:rPr>
          <w:rFonts w:ascii="Arial Unicode MS" w:cs="Arial Unicode MS" w:hAnsi="Arial Unicode MS" w:eastAsia="Arial Unicode MS" w:hint="default"/>
          <w:b w:val="0"/>
          <w:bCs w:val="0"/>
          <w:i w:val="0"/>
          <w:iCs w:val="0"/>
          <w:color w:val="000000"/>
          <w:spacing w:val="-3"/>
          <w:sz w:val="25"/>
          <w:szCs w:val="25"/>
          <w:u w:color="000000"/>
          <w:rtl w:val="0"/>
          <w:lang w:val="en-US"/>
        </w:rPr>
        <w:t>✂</w:t>
      </w:r>
      <w:r>
        <w:rPr>
          <w:color w:val="000000"/>
          <w:spacing w:val="-3"/>
          <w:sz w:val="25"/>
          <w:szCs w:val="25"/>
          <w:u w:color="000000"/>
          <w:rtl w:val="0"/>
          <w:lang w:val="en-US"/>
        </w:rPr>
        <w:t xml:space="preserve">-----------------------------------    </w:t>
      </w:r>
      <w:r>
        <w:rPr>
          <w:b w:val="1"/>
          <w:bCs w:val="1"/>
          <w:color w:val="000000"/>
          <w:spacing w:val="-3"/>
          <w:sz w:val="25"/>
          <w:szCs w:val="25"/>
          <w:u w:val="single" w:color="000000"/>
          <w:rtl w:val="0"/>
          <w:lang w:val="en-US"/>
        </w:rPr>
        <w:t>All hand written information in CAPITALS PLEASE</w:t>
      </w:r>
    </w:p>
    <w:p>
      <w:pPr>
        <w:pStyle w:val="Normal.0"/>
        <w:shd w:val="clear" w:color="auto" w:fill="ffffff"/>
        <w:spacing w:before="374"/>
        <w:ind w:left="490" w:firstLine="0"/>
        <w:rPr>
          <w:b w:val="1"/>
          <w:bCs w:val="1"/>
          <w:color w:val="000000"/>
          <w:spacing w:val="-3"/>
          <w:sz w:val="25"/>
          <w:szCs w:val="25"/>
          <w:u w:val="single" w:color="000000"/>
        </w:rPr>
      </w:pPr>
      <w:r>
        <w:rPr>
          <w:color w:val="000000"/>
          <w:spacing w:val="-3"/>
          <w:sz w:val="25"/>
          <w:szCs w:val="25"/>
          <w:u w:color="000000"/>
          <w:rtl w:val="0"/>
          <w:lang w:val="en-US"/>
        </w:rPr>
        <w:t>Mobile contact number for Carnival Day if different from number overleaf</w:t>
      </w:r>
      <w:r>
        <w:rPr>
          <w:color w:val="000000"/>
          <w:spacing w:val="-3"/>
          <w:sz w:val="25"/>
          <w:szCs w:val="25"/>
          <w:u w:color="000000"/>
          <w:rtl w:val="0"/>
          <w:lang w:val="en-US"/>
        </w:rPr>
        <w:t>……………………</w:t>
      </w:r>
      <w:r>
        <w:rPr>
          <w:color w:val="000000"/>
          <w:spacing w:val="-3"/>
          <w:sz w:val="25"/>
          <w:szCs w:val="25"/>
          <w:u w:color="000000"/>
          <w:rtl w:val="0"/>
          <w:lang w:val="en-US"/>
        </w:rPr>
        <w:t xml:space="preserve">. </w:t>
      </w:r>
    </w:p>
    <w:p>
      <w:pPr>
        <w:pStyle w:val="Normal.0"/>
        <w:shd w:val="clear" w:color="auto" w:fill="ffffff"/>
        <w:spacing w:before="374"/>
        <w:ind w:left="490" w:firstLine="0"/>
        <w:rPr>
          <w:color w:val="000000"/>
          <w:spacing w:val="0"/>
          <w:u w:color="000000"/>
        </w:rPr>
      </w:pPr>
      <w:r>
        <w:rPr>
          <w:color w:val="000000"/>
          <w:spacing w:val="0"/>
          <w:u w:color="000000"/>
          <w:rtl w:val="0"/>
          <w:lang w:val="en-US"/>
        </w:rPr>
        <w:t>Walking Marshal</w:t>
      </w:r>
      <w:r>
        <w:rPr>
          <w:color w:val="000000"/>
          <w:spacing w:val="0"/>
          <w:u w:color="000000"/>
          <w:rtl w:val="0"/>
          <w:lang w:val="en-US"/>
        </w:rPr>
        <w:t>’</w:t>
      </w:r>
      <w:r>
        <w:rPr>
          <w:color w:val="000000"/>
          <w:spacing w:val="0"/>
          <w:u w:color="000000"/>
          <w:rtl w:val="0"/>
          <w:lang w:val="en-US"/>
        </w:rPr>
        <w:t>s Details:                                                                        DETAILS OF MARSHALS MUST BE GIVEN</w:t>
      </w:r>
    </w:p>
    <w:p>
      <w:pPr>
        <w:pStyle w:val="Normal.0"/>
        <w:shd w:val="clear" w:color="auto" w:fill="ffffff"/>
        <w:spacing w:before="374"/>
        <w:ind w:left="490" w:firstLine="0"/>
        <w:rPr>
          <w:color w:val="000000"/>
          <w:spacing w:val="-3"/>
          <w:sz w:val="25"/>
          <w:szCs w:val="25"/>
          <w:u w:color="000000"/>
        </w:rPr>
      </w:pPr>
      <w:r>
        <w:rPr>
          <w:color w:val="000000"/>
          <w:spacing w:val="-3"/>
          <w:sz w:val="25"/>
          <w:szCs w:val="25"/>
          <w:u w:color="000000"/>
          <w:rtl w:val="0"/>
          <w:lang w:val="en-US"/>
        </w:rPr>
        <w:t xml:space="preserve">Marshal 1 </w:t>
      </w:r>
      <w:r>
        <w:rPr>
          <w:color w:val="000000"/>
          <w:spacing w:val="-3"/>
          <w:sz w:val="25"/>
          <w:szCs w:val="25"/>
          <w:u w:color="000000"/>
          <w:rtl w:val="0"/>
          <w:lang w:val="en-US"/>
        </w:rPr>
        <w:t xml:space="preserve">…………………………  </w:t>
      </w:r>
      <w:r>
        <w:rPr>
          <w:color w:val="000000"/>
          <w:spacing w:val="-3"/>
          <w:sz w:val="25"/>
          <w:szCs w:val="25"/>
          <w:u w:color="000000"/>
          <w:rtl w:val="0"/>
          <w:lang w:val="en-US"/>
        </w:rPr>
        <w:t xml:space="preserve">Address </w:t>
      </w:r>
      <w:r>
        <w:rPr>
          <w:color w:val="000000"/>
          <w:spacing w:val="-3"/>
          <w:sz w:val="25"/>
          <w:szCs w:val="25"/>
          <w:u w:color="000000"/>
          <w:rtl w:val="0"/>
          <w:lang w:val="en-US"/>
        </w:rPr>
        <w:t>………………………………………………………</w:t>
      </w:r>
    </w:p>
    <w:p>
      <w:pPr>
        <w:pStyle w:val="Normal.0"/>
        <w:shd w:val="clear" w:color="auto" w:fill="ffffff"/>
        <w:spacing w:before="374"/>
        <w:ind w:left="490" w:firstLine="0"/>
        <w:rPr>
          <w:color w:val="000000"/>
          <w:spacing w:val="-3"/>
          <w:sz w:val="25"/>
          <w:szCs w:val="25"/>
          <w:u w:color="000000"/>
        </w:rPr>
      </w:pPr>
      <w:r>
        <w:rPr>
          <w:color w:val="000000"/>
          <w:spacing w:val="-3"/>
          <w:sz w:val="25"/>
          <w:szCs w:val="25"/>
          <w:u w:color="000000"/>
          <w:rtl w:val="0"/>
          <w:lang w:val="en-US"/>
        </w:rPr>
        <w:t xml:space="preserve">Marshal 2 </w:t>
      </w:r>
      <w:r>
        <w:rPr>
          <w:color w:val="000000"/>
          <w:spacing w:val="-3"/>
          <w:sz w:val="25"/>
          <w:szCs w:val="25"/>
          <w:u w:color="000000"/>
          <w:rtl w:val="0"/>
          <w:lang w:val="en-US"/>
        </w:rPr>
        <w:t xml:space="preserve">…………………………  </w:t>
      </w:r>
      <w:r>
        <w:rPr>
          <w:color w:val="000000"/>
          <w:spacing w:val="-3"/>
          <w:sz w:val="25"/>
          <w:szCs w:val="25"/>
          <w:u w:color="000000"/>
          <w:rtl w:val="0"/>
          <w:lang w:val="en-US"/>
        </w:rPr>
        <w:t xml:space="preserve">Address </w:t>
      </w:r>
      <w:r>
        <w:rPr>
          <w:color w:val="000000"/>
          <w:spacing w:val="-3"/>
          <w:sz w:val="25"/>
          <w:szCs w:val="25"/>
          <w:u w:color="000000"/>
          <w:rtl w:val="0"/>
          <w:lang w:val="en-US"/>
        </w:rPr>
        <w:t>………………………………………………………</w:t>
      </w:r>
    </w:p>
    <w:p>
      <w:pPr>
        <w:pStyle w:val="Normal.0"/>
        <w:shd w:val="clear" w:color="auto" w:fill="ffffff"/>
        <w:spacing w:line="326" w:lineRule="exact"/>
        <w:ind w:right="499"/>
        <w:rPr>
          <w:color w:val="000000"/>
          <w:spacing w:val="-2"/>
          <w:sz w:val="24"/>
          <w:szCs w:val="24"/>
          <w:u w:color="000000"/>
        </w:rPr>
      </w:pPr>
      <w:r>
        <w:rPr>
          <w:color w:val="000000"/>
          <w:sz w:val="24"/>
          <w:szCs w:val="24"/>
          <w:u w:color="000000"/>
          <w:rtl w:val="0"/>
          <w:lang w:val="en-US"/>
        </w:rPr>
        <w:t xml:space="preserve">                     Motorised / Towed vehicles approx. size (please see rules overleaf) </w:t>
      </w:r>
      <w:r>
        <w:rPr>
          <w:color w:val="000000"/>
          <w:spacing w:val="-2"/>
          <w:sz w:val="24"/>
          <w:szCs w:val="24"/>
          <w:u w:color="000000"/>
          <w:rtl w:val="0"/>
          <w:lang w:val="en-US"/>
        </w:rPr>
        <w:t>length...................    width..................      height................. Size (tonnes)</w:t>
      </w:r>
      <w:r>
        <w:rPr>
          <w:color w:val="000000"/>
          <w:spacing w:val="-2"/>
          <w:sz w:val="24"/>
          <w:szCs w:val="24"/>
          <w:u w:color="000000"/>
          <w:rtl w:val="0"/>
          <w:lang w:val="en-US"/>
        </w:rPr>
        <w:t>…</w:t>
      </w:r>
      <w:r>
        <w:rPr>
          <w:color w:val="000000"/>
          <w:spacing w:val="-2"/>
          <w:sz w:val="24"/>
          <w:szCs w:val="24"/>
          <w:u w:color="000000"/>
          <w:rtl w:val="0"/>
          <w:lang w:val="en-US"/>
        </w:rPr>
        <w:t>....</w:t>
      </w:r>
    </w:p>
    <w:p>
      <w:pPr>
        <w:pStyle w:val="Normal.0"/>
        <w:shd w:val="clear" w:color="auto" w:fill="ffffff"/>
        <w:spacing w:line="326" w:lineRule="exact"/>
        <w:ind w:right="499"/>
      </w:pPr>
      <w:r>
        <w:rPr>
          <w:color w:val="000000"/>
          <w:spacing w:val="-2"/>
          <w:sz w:val="24"/>
          <w:szCs w:val="24"/>
          <w:u w:color="000000"/>
          <w:rtl w:val="0"/>
          <w:lang w:val="en-US"/>
        </w:rPr>
        <w:t xml:space="preserve">Is your vehicle articulated </w:t>
      </w:r>
      <w:r>
        <w:rPr>
          <w:b w:val="1"/>
          <w:bCs w:val="1"/>
          <w:color w:val="000000"/>
          <w:spacing w:val="-2"/>
          <w:sz w:val="24"/>
          <w:szCs w:val="24"/>
          <w:u w:color="000000"/>
          <w:rtl w:val="0"/>
          <w:lang w:val="en-US"/>
        </w:rPr>
        <w:t>Y/N</w:t>
      </w:r>
    </w:p>
    <w:p>
      <w:pPr>
        <w:pStyle w:val="Normal.0"/>
        <w:shd w:val="clear" w:color="auto" w:fill="ffffff"/>
        <w:tabs>
          <w:tab w:val="left" w:pos="6614"/>
        </w:tabs>
        <w:spacing w:line="326" w:lineRule="exact"/>
        <w:rPr>
          <w:b w:val="1"/>
          <w:bCs w:val="1"/>
          <w:color w:val="000000"/>
          <w:sz w:val="29"/>
          <w:szCs w:val="29"/>
          <w:u w:color="000000"/>
        </w:rPr>
      </w:pPr>
      <w:r>
        <w:rPr>
          <w:color w:val="000000"/>
          <w:sz w:val="25"/>
          <w:szCs w:val="25"/>
          <w:u w:color="000000"/>
          <w:rtl w:val="0"/>
          <w:lang w:val="en-US"/>
        </w:rPr>
        <w:t>Will your entry have</w:t>
      </w:r>
      <w:r>
        <w:rPr>
          <w:b w:val="1"/>
          <w:bCs w:val="1"/>
          <w:color w:val="000000"/>
          <w:sz w:val="25"/>
          <w:szCs w:val="25"/>
          <w:u w:color="000000"/>
          <w:rtl w:val="0"/>
          <w:lang w:val="en-US"/>
        </w:rPr>
        <w:t xml:space="preserve">   -   </w:t>
      </w:r>
      <w:r>
        <w:rPr>
          <w:color w:val="000000"/>
          <w:sz w:val="25"/>
          <w:szCs w:val="25"/>
          <w:u w:color="000000"/>
          <w:rtl w:val="0"/>
          <w:lang w:val="en-US"/>
        </w:rPr>
        <w:t>amplified music?</w:t>
      </w:r>
      <w:r>
        <w:rPr>
          <w:b w:val="1"/>
          <w:bCs w:val="1"/>
          <w:color w:val="000000"/>
          <w:sz w:val="25"/>
          <w:szCs w:val="25"/>
          <w:u w:color="000000"/>
          <w:rtl w:val="0"/>
          <w:lang w:val="en-US"/>
        </w:rPr>
        <w:t xml:space="preserve"> Y/N               </w:t>
      </w:r>
      <w:r>
        <w:rPr>
          <w:color w:val="000000"/>
          <w:sz w:val="25"/>
          <w:szCs w:val="25"/>
          <w:u w:color="000000"/>
          <w:rtl w:val="0"/>
          <w:lang w:val="en-US"/>
        </w:rPr>
        <w:t>live music?</w:t>
      </w:r>
      <w:r>
        <w:rPr>
          <w:b w:val="1"/>
          <w:bCs w:val="1"/>
          <w:color w:val="000000"/>
          <w:sz w:val="25"/>
          <w:szCs w:val="25"/>
          <w:u w:color="000000"/>
          <w:rtl w:val="0"/>
          <w:lang w:val="en-US"/>
        </w:rPr>
        <w:t xml:space="preserve"> Y/N           </w:t>
      </w:r>
      <w:r>
        <w:rPr>
          <w:color w:val="000000"/>
          <w:sz w:val="25"/>
          <w:szCs w:val="25"/>
          <w:u w:color="000000"/>
          <w:rtl w:val="0"/>
          <w:lang w:val="en-US"/>
        </w:rPr>
        <w:t>no music?</w:t>
      </w:r>
      <w:r>
        <w:rPr>
          <w:b w:val="1"/>
          <w:bCs w:val="1"/>
          <w:color w:val="000000"/>
          <w:sz w:val="25"/>
          <w:szCs w:val="25"/>
          <w:u w:color="000000"/>
          <w:rtl w:val="0"/>
          <w:lang w:val="en-US"/>
        </w:rPr>
        <w:t xml:space="preserve"> Y/N      </w:t>
      </w:r>
    </w:p>
    <w:p>
      <w:pPr>
        <w:pStyle w:val="Normal.0"/>
        <w:shd w:val="clear" w:color="auto" w:fill="ffffff"/>
        <w:tabs>
          <w:tab w:val="left" w:pos="6614"/>
        </w:tabs>
        <w:spacing w:line="326" w:lineRule="exact"/>
        <w:rPr>
          <w:color w:val="000000"/>
          <w:spacing w:val="-3"/>
          <w:sz w:val="22"/>
          <w:szCs w:val="22"/>
          <w:u w:color="000000"/>
        </w:rPr>
      </w:pPr>
      <w:r>
        <w:rPr>
          <w:color w:val="000000"/>
          <w:spacing w:val="-3"/>
          <w:sz w:val="22"/>
          <w:szCs w:val="22"/>
          <w:u w:color="000000"/>
          <w:rtl w:val="0"/>
          <w:lang w:val="en-US"/>
        </w:rPr>
        <w:t>Please enclose a stamped-addressed envelope if you require acknowledgement of your entry.</w:t>
      </w:r>
    </w:p>
    <w:p>
      <w:pPr>
        <w:pStyle w:val="Normal.0"/>
        <w:shd w:val="clear" w:color="auto" w:fill="ffffff"/>
        <w:tabs>
          <w:tab w:val="left" w:pos="6614"/>
        </w:tabs>
        <w:spacing w:line="326" w:lineRule="exact"/>
        <w:jc w:val="center"/>
      </w:pPr>
      <w:r>
        <w:rPr>
          <w:color w:val="0070c0"/>
          <w:spacing w:val="-3"/>
          <w:sz w:val="16"/>
          <w:szCs w:val="16"/>
          <w:u w:color="0070c0"/>
          <w:rtl w:val="0"/>
          <w:lang w:val="en-US"/>
        </w:rPr>
        <w:t xml:space="preserve">Enjoy Carnival Day! </w:t>
      </w:r>
      <w:r>
        <w:rPr>
          <w:color w:val="00b050"/>
          <w:spacing w:val="-3"/>
          <w:sz w:val="16"/>
          <w:szCs w:val="16"/>
          <w:u w:color="00b050"/>
          <w:rtl w:val="0"/>
          <w:lang w:val="en-US"/>
        </w:rPr>
        <w:t>Enjoy Hastings Old Town!</w:t>
      </w:r>
    </w:p>
    <w:sectPr>
      <w:headerReference w:type="default" r:id="rId6"/>
      <w:footerReference w:type="default" r:id="rId7"/>
      <w:pgSz w:w="11900" w:h="16840" w:orient="portrait"/>
      <w:pgMar w:top="357" w:right="561" w:bottom="357" w:left="56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6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2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8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426"/>
        </w:tabs>
        <w:ind w:left="11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426"/>
        </w:tabs>
        <w:ind w:left="189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426"/>
        </w:tabs>
        <w:ind w:left="26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426"/>
        </w:tabs>
        <w:ind w:left="33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426"/>
        </w:tabs>
        <w:ind w:left="405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426"/>
        </w:tabs>
        <w:ind w:left="47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426"/>
        </w:tabs>
        <w:ind w:left="549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426"/>
        </w:tabs>
        <w:ind w:left="621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2"/>
      <w:szCs w:val="22"/>
    </w:rPr>
  </w:style>
  <w:style w:type="paragraph" w:styleId="Subtitle">
    <w:name w:val="Subtitle"/>
    <w:next w:val="Normal.0"/>
    <w:pPr>
      <w:keepNext w:val="0"/>
      <w:keepLines w:val="0"/>
      <w:pageBreakBefore w:val="0"/>
      <w:widowControl w:val="0"/>
      <w:shd w:val="clear" w:color="auto" w:fill="auto"/>
      <w:suppressAutoHyphens w:val="0"/>
      <w:bidi w:val="0"/>
      <w:spacing w:before="0" w:after="60" w:line="240" w:lineRule="auto"/>
      <w:ind w:left="0" w:right="0" w:firstLine="0"/>
      <w:jc w:val="center"/>
      <w:outlineLvl w:val="1"/>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